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987D48" w:rsidRPr="00987D48" w:rsidTr="00772A24">
        <w:tc>
          <w:tcPr>
            <w:tcW w:w="9747" w:type="dxa"/>
            <w:gridSpan w:val="2"/>
            <w:vAlign w:val="center"/>
          </w:tcPr>
          <w:p w:rsidR="00987D48" w:rsidRPr="00987D48" w:rsidRDefault="00987D48" w:rsidP="00987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D48">
              <w:rPr>
                <w:rFonts w:ascii="Times New Roman" w:hAnsi="Times New Roman" w:cs="Times New Roman"/>
                <w:b/>
              </w:rPr>
              <w:t xml:space="preserve">WYKAZ AKTÓW PRAWNYCH REGULUJĄCYCH </w:t>
            </w:r>
            <w:proofErr w:type="gramStart"/>
            <w:r w:rsidRPr="00987D48">
              <w:rPr>
                <w:rFonts w:ascii="Times New Roman" w:hAnsi="Times New Roman" w:cs="Times New Roman"/>
                <w:b/>
              </w:rPr>
              <w:t>OBSZAR JAKOŚCI</w:t>
            </w:r>
            <w:proofErr w:type="gramEnd"/>
            <w:r w:rsidRPr="00987D48">
              <w:rPr>
                <w:rFonts w:ascii="Times New Roman" w:hAnsi="Times New Roman" w:cs="Times New Roman"/>
                <w:b/>
              </w:rPr>
              <w:t xml:space="preserve"> KSZTAŁCENIA </w:t>
            </w:r>
            <w:r w:rsidRPr="00987D48">
              <w:rPr>
                <w:rFonts w:ascii="Times New Roman" w:hAnsi="Times New Roman" w:cs="Times New Roman"/>
                <w:b/>
              </w:rPr>
              <w:br/>
              <w:t>W SGGW</w:t>
            </w:r>
          </w:p>
          <w:p w:rsidR="00987D48" w:rsidRPr="00987D48" w:rsidRDefault="00987D48" w:rsidP="00877A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920" w:rsidRPr="00987D48" w:rsidTr="00A74920">
        <w:tc>
          <w:tcPr>
            <w:tcW w:w="2376" w:type="dxa"/>
            <w:vAlign w:val="center"/>
          </w:tcPr>
          <w:p w:rsidR="00A74920" w:rsidRPr="00987D48" w:rsidRDefault="00A74920" w:rsidP="00877A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7D48">
              <w:rPr>
                <w:rFonts w:ascii="Times New Roman" w:hAnsi="Times New Roman" w:cs="Times New Roman"/>
                <w:b/>
                <w:sz w:val="20"/>
              </w:rPr>
              <w:t xml:space="preserve">Nadzorowane procesy </w:t>
            </w:r>
            <w:r w:rsidR="00987D48" w:rsidRPr="00987D48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987D48">
              <w:rPr>
                <w:rFonts w:ascii="Times New Roman" w:hAnsi="Times New Roman" w:cs="Times New Roman"/>
                <w:b/>
                <w:sz w:val="20"/>
              </w:rPr>
              <w:t xml:space="preserve">w ramach </w:t>
            </w:r>
            <w:proofErr w:type="gramStart"/>
            <w:r w:rsidRPr="00987D48">
              <w:rPr>
                <w:rFonts w:ascii="Times New Roman" w:hAnsi="Times New Roman" w:cs="Times New Roman"/>
                <w:b/>
                <w:sz w:val="20"/>
              </w:rPr>
              <w:t>systemu jakości</w:t>
            </w:r>
            <w:proofErr w:type="gramEnd"/>
            <w:r w:rsidRPr="00987D48">
              <w:rPr>
                <w:rFonts w:ascii="Times New Roman" w:hAnsi="Times New Roman" w:cs="Times New Roman"/>
                <w:b/>
                <w:sz w:val="20"/>
              </w:rPr>
              <w:t xml:space="preserve"> kształcenia</w:t>
            </w:r>
          </w:p>
        </w:tc>
        <w:tc>
          <w:tcPr>
            <w:tcW w:w="7371" w:type="dxa"/>
            <w:vAlign w:val="center"/>
          </w:tcPr>
          <w:p w:rsidR="00A74920" w:rsidRPr="00987D48" w:rsidRDefault="00A74920" w:rsidP="00877A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7D48">
              <w:rPr>
                <w:rFonts w:ascii="Times New Roman" w:hAnsi="Times New Roman" w:cs="Times New Roman"/>
                <w:b/>
                <w:sz w:val="20"/>
              </w:rPr>
              <w:t>Akt prawny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 w:val="restart"/>
          </w:tcPr>
          <w:p w:rsidR="00987D48" w:rsidRDefault="00987D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:rsidR="00A74920" w:rsidRPr="00987D48" w:rsidRDefault="00A74920">
            <w:pPr>
              <w:rPr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monitorowanie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, okresowe przeglądy, tworzenie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 xml:space="preserve">i doskonalenie programów kształcenia, modułów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 xml:space="preserve">i sylabusów (w tym: uwzględniające zmiany zachodzące w dziedzinach nauki i dyscyplinach naukowych oraz zorientowane na potrzeby otoczenia społeczno-gospodarczego,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>w szczególności rynku pracy)</w:t>
            </w: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Ustawa o stopniach naukowych i tytule naukowym oraz o stopniach i tytule w zakresie sztuki (Dz. U.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2003r. nr 65, poz. 595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szczegółowego trybu i warunków przeprowadzania czynności w przewodzie doktorskim, w postępowaniu habilitacyjnym oraz w postępowaniu o nadanie tytułu profesora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r., poz. 1383)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w sprawie Krajowych Ram Kwalifikacji dla Szkolnictwa Wyższego z dnia 2 listopada 2011 r.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2011 r., nr 253, poz. 1520)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Rozporządzenie Ministra Nauki i Szkolnictwa Wyższego w sprawie obszarów wiedzy, dziedzin nauki i sztuki oraz dyscyplin naukowych i artystycznych z dnia 8 sierpnia 2011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r. . (</w:t>
            </w:r>
            <w:proofErr w:type="spellStart"/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z 2011 r.,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nr 179,  poz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 1065)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Obwieszczenie Ministra Nauki I Szkolnictwa Wyższego z dnia 16 września 2013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r.w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sprawie ogłoszenia jednolitego tekstu rozporządzenia Ministra Nauki i Szkolnictwa Wyższego w sprawie wysokości i warunków wypłacania wynagrodzenia promotorowi oraz za recenzje i opinie w przewodzie doktorskim, postępowaniu habilitacyjnym oraz postępowaniu o nadanie tytułu profesora Warszawa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r., poz. 48)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Komunikat nr 2/2014 Centralnej Komisji do Spraw Stopni i Tytułów w sprawie funkcji promotora pomocniczego w przewodach doktorskich.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Komunikat nr 4/2014 Centralnej Komisji do Spraw Stopni i Tytułów w sprawie formy dokumentowania wniosku o wszczęcie postępowania habilitacyjnego.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34 - 2014/2015 Senatu Szkoły Głównej Gospodarstwa Wiejskiego w Warszawie z dnia 15 grudnia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wytycznych dla rad podstawowych jednostek organizacyjnych Szkoły Głównej Gospodarstwa Wiejskiego w Warszawie w zakresie projektowania programów kształcenia dla studiów pierwszego stopnia, drugiego stopnia oraz jednolitych studiów magisterskich + załącznik.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38 - 2011/2012 Senatu Szkoły Głównej Gospodarstwa Wiejskiego w Warszawie z dnia 25 czerwca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sprawie: wprowadzenia od roku akademickiego 2012/2013 efektów kształcenia dla kierunków studiów prowadzonych w Szkole Głównej Gospodarstwa Wiejskiego w Warszawie + załączniki.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3 - 2013/2014 Senatu Szkoły Głównej Gospodarstwa Wiejskiego w Warszawie z dnia 23 września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zmiany Uchwały Nr 38 – 2011/2012 Senatu Szkoły Głównej Gospodarstwa Wiejskiego w Warszawie z dnia 25 czerwca 2012 r. w sprawie wprowadzenia od roku akademickiego 2012/2013 efektów kształcenia dla kierunków studiów prowadzonych w Szkole Głównej Gospodarstwa Wiejskiego w Warszawie + załączniki.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24 - 2011/2012 Senatu Szkoły Głównej Gospodarstwa Wiejskiego w Warszawie z dnia 23 kwietnia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uchwalenia regulaminu studiów podyplomowych + załącznik.</w:t>
            </w:r>
          </w:p>
        </w:tc>
      </w:tr>
      <w:tr w:rsidR="00A74920" w:rsidRPr="00987D48" w:rsidTr="00A74920">
        <w:trPr>
          <w:trHeight w:val="209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59/2014 Rektora Szkoły Głównej Gospodarstwa Wiejskiego w Warszawie z dnia 08 sierpnia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Procedury postępowania przy zawieraniu porozumienia o współpracy Szkoły Głównej Gospodarstwa Wiejskiego w Warszawie z podmiotami otoczenia gospodarczego + załączniki.</w:t>
            </w:r>
          </w:p>
        </w:tc>
      </w:tr>
      <w:tr w:rsidR="00A74920" w:rsidRPr="00987D48" w:rsidTr="00A74920">
        <w:trPr>
          <w:trHeight w:val="33"/>
        </w:trPr>
        <w:tc>
          <w:tcPr>
            <w:tcW w:w="2376" w:type="dxa"/>
            <w:vMerge w:val="restart"/>
          </w:tcPr>
          <w:p w:rsidR="005A6D8C" w:rsidRDefault="005A6D8C" w:rsidP="005C1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organizacja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i procedury toku studiów </w:t>
            </w:r>
            <w:r w:rsidR="005A6D8C">
              <w:rPr>
                <w:rFonts w:ascii="Times New Roman" w:hAnsi="Times New Roman" w:cs="Times New Roman"/>
                <w:sz w:val="20"/>
              </w:rPr>
              <w:t>(w tym: rekrutacja, prowadzenie kierunków, dyplomowanie)</w:t>
            </w: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14 września 2011 r. w sprawie dokumentacji przebiegu studiów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2011,nr 201, poz. 1188)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2 listopada 2011 r. zmieniające rozporządzenie w sprawie: warunków, jakie muszą być spełnione, aby zajęcia dydaktyczne na studiach mogły być prowadzone z wykorzystaniem metod i technik kształcenia na odległość.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2011,nr 246, poz. 1470)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w sprawie tytułów zawodowych nadawanych absolwentom studiów, warunków wydawania oraz niezbędnych elementów dyplomów ukończenia studiów i świadectw ukończenia studiów podyplomowych oraz wzoru suplementu do dyplomu z dnia 1 września 2011 r.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2011, nr 196, poz. 1167)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Rozporządzenie Ministra Nauki i Szkolnictwa Wyższego z dnia 22 września 2011 r. w sprawie danych zamieszczanych w ogólnopolskim wykazie studentów (Dz. U.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2011r., nr 204,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poz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1201)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45 - 2013/2014 Senatu Szkoły Głównej Gospodarstwa Wiejskiego w Warszawie z dnia 26 maja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zasad rekrutacji na studia pierwszego stopnia, jednolite studia magisterskie i studia drugiego stopnia w SGGW w roku akademickim 2015/2016 + załączniki.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36 - 2013/2014 Senatu Szkoły Głównej Gospodarstwa Wiejskiego w Warszawie z dnia 28 kwietnia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warunków i trybu rekrutacji na studia trzeciego stopnia (studia doktoranckie stacjonarne i niestacjonarne) + załączniki.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71 - 2012/2013 Senatu Szkoły Głównej Gospodarstwa Wiejskiego w Warszawie z dnia 27 maja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uprawnień laureatów olimpiad i konkursów w latach 2013 - 2016.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20 - 2013/2014 Senatu Szkoły Głównej Gospodarstwa Wiejskiego w Warszawie z dnia 16 grudnia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zmiany Uchwały nr 83 - 2012/2013 Senatu Szkoły Głównej Gospodarstwa Wiejskiego w Warszawie z dnia 24 czerwca 2013 roku w sprawie szczegółowych zasad pobierania opłat za usługi edukacyjne oraz trybu i warunków zwalniania z tych opłat w całości lub części.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2 - 2014/2015 Senatu Szkoły Głównej Gospodarstwa Wiejskiego w Warszawie z dnia 22 września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wzorów umów o warunkach odpłatności za usługi edukacyjne + załączniki.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57 - 2012/2013 Senatu Szkoły Głównej Gospodarstwa Wiejskiego w Warszawie z dnia 25 marca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zmian w Regulaminie Studiów w SGGW + załącznik.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63 - 2012/2013 Senatu Szkoły Głównej Gospodarstwa Wiejskiego w Warszawie z dnia 22 kwietnia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uchwalenia regulaminu stacjonarnych i niestacjonarnych studiów doktoranckich + załącznik.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24 - 2011/2012 Senatu Szkoły Głównej Gospodarstwa Wiejskiego w Warszawie z dnia 23 kwietnia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uchwalenia regulaminu studiów podyplomowych + załącznik.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4 - 2013/2014 Senatu Szkoły Głównej Gospodarstwa Wiejskiego w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 xml:space="preserve">Warszawie z dnia 23 września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zatwierdzenia wzoru dyplomu ukończenia studiów w Szkole Głównej Gospodarstwa Wiejskiego w Warszawie + załączniki.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46 - 2012/2013 Senatu Szkoły Głównej Gospodarstwa Wiejskiego w Warszawie z dnia 17 grudnia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zatwierdzenia wzoru dyplomu doktora i wzoru dyplomu doktora habilitowanego wydawanych w Szkole Głównej Gospodarstwa Wiejskiego w Warszawie + załączniki.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37/2014 Rektora Szkoły Głównej Gospodarstwa Wiejskiego w Warszawie z dnia 29 maja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opłaty za postępowanie związane z przyjęciem na studia do Szkoły Głównej Gospodarstwa Wiejskiego w Warszawie na rok akademicki 2014/2015.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54/2014 Rektora Szkoły Głównej Gospodarstwa Wiejskiego w Warszawie z dnia 15 lipca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opłat za zajęcia dydaktyczne na studiach pierwszego stopnia, drugiego stopnia i jednolitych studiach magisterskich w roku akademickim 2014/2015 + załącznik.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66/2014 Rektora Szkoły Głównej Gospodarstwa Wiejskiego w Warszawie z dnia 25 września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zmiany zarządzenie nr 54 Rektora SGGW w Warszawie z dnia 15 lipca 2014 r. w sprawie opłat za zajęcia dydaktyczne na studiach pierwszego stopnia, drugiego stopnia i jednolitych studiach magisterskich w roku akademickim 2014/2015 + załącznik.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53/2014 Rektora Szkoły Głównej Gospodarstwa Wiejskiego w Warszawie z dnia 15 lipca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wysokości opłat za studia dla cudzoziemców podejmujących studia w SGGW na zasadach odpłatności w roku akademickim 2014/2015 + załącznik.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10/2012 Rektora Szkoły Głównej Gospodarstwa Wiejskiego w Warszawie z dnia 16 marca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zmieniające zarządzenie nr 51 Rektora SGGW z dnia 9 września 2010 r. w sprawie osób uprawnionych do podejmowania decyzji dotyczących zwrotu studentom nadpłat i pomyłkowo wniesionych opłat i odsetek.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36/2014 Rektora Szkoły Głównej Gospodarstwa Wiejskiego w Warszawie z dnia 29 maja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organizacji roku akademickiego 2014/2015 + załączniki.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17/2014 Rektora Szkoły Głównej Gospodarstwa Wiejskiego w Warszawie z dnia 9 kwietnia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zasad sporządzania dyplomów ukończenia studiów wyższych oraz suplementów do dyplomów w Szkole Głównej Gospodarstwa Wiejskiego w Warszawie + załączniki.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25/2004 Rektora Szkoły Głównej Gospodarstwa Wiejskiego w Warszawie z dnia 31 grudnia 2004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Instrukcji o organizacji i zakresie działania Archiwum Centralnego SGGW, Jednolitego rzeczowego wykazu akt dla SGGW oraz Instrukcji kancelaryjnej dla SGGW + załączniki.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62/2010 Rektora Szkoły Głównej Gospodarstwa Wiejskiego w Warszawie z dnia 8 października 2010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pieczęci urzędowych oraz pieczątek służbowych używanych w Szkole Głównej Gospodarstwa Wiejskiego w Warszawie.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Pismo okólne nr 3/2013 Rektora Szkoły Głównej Gospodarstwa Wiejskiego w Warszawie z dnia 3 grudnia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dni i godzin przyjęć studentów w dziekanatach wydziałów oraz uczestników studiów podyplomowych w sekretariatach tych studiów.</w:t>
            </w:r>
          </w:p>
        </w:tc>
      </w:tr>
      <w:tr w:rsidR="00A74920" w:rsidRPr="00987D48" w:rsidTr="00A74920">
        <w:trPr>
          <w:trHeight w:val="3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Pismo Okólne nr 3/2014 Rektora Szkoły Głównej Gospodarstwa Wiejskiego w Warszawie z dnia 25 listopada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sprawie wprowadzenia „Zasad postępowania obowiązujących przy rekrutacji na studia z wykorzystaniem skrytki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ePUAP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do przekazywania decyzji administracyjnej” + załącznik.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 w:val="restart"/>
          </w:tcPr>
          <w:p w:rsidR="005A6D8C" w:rsidRDefault="005A6D8C" w:rsidP="00F47A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realizacja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założonych efektów kształcenia </w:t>
            </w:r>
          </w:p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(w tym: dydaktyka, praktyki i staże, prace dyplomowe) przy wykorzystaniu adekwatnych treści oraz form i metod kształcenia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umożliwiających osiąganie zakładanych efektów kształcenia, w tym umiejętności prowadzenia badań naukowych)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PAN w sprawie Kodeksu etyki pracownika naukowego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8 - 2011/2012 Senatu Szkoły Głównej Gospodarstwa Wiejskiego w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26 - 2012/2013 Senatu Szkoły Głównej Gospodarstwa Wiejskiego w Warszawie z dnia 22 października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powołania Uczelnianej Komisji Dyscyplinarnej ds. Doktorantów.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16 - 2012/2013 Senatu Szkoły Głównej Gospodarstwa Wiejskiego w Warszawie z dnia 24 września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w sprawie wprowadzenia Kodeksu Etyki Studenta i Kodeksu Etyki Doktoranta w Szkole Głównej Gospodarstwa Wiejskiego w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Warszawie+załaczniki</w:t>
            </w:r>
            <w:proofErr w:type="spellEnd"/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15 Rektora Szkoły Głównej Gospodarstwa Wiejskiego w Warszawie z dnia 22. 02. 2010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r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 w sprawie: wymogów dotyczących pisania prac dyplomowych oraz sposobu przeprowadzania egzaminu dyplomowego w Szkole Głównej Gospodarstwa Wiejskiego w Warszawie.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41/2008 Rektora Szkoły Głównej Gospodarstwa Wiejskiego w Warszawie z dnia 19 grudnia 2008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prowadzenia Księgi Dyplomów.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F47A7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4/2011 Rektora Szkoły Głównej Gospodarstwa Wiejskiego w Warszawie z dnia 24 stycznia 2011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w sprawie wprowadzenia regulaminu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antyplagiatowego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prac dyplomowych studentów Szkoły Głównej Gospodarstwa Wiejskiego w Warszawie.</w:t>
            </w:r>
          </w:p>
        </w:tc>
      </w:tr>
      <w:tr w:rsidR="00A74920" w:rsidRPr="00987D48" w:rsidTr="00A74920">
        <w:trPr>
          <w:trHeight w:val="224"/>
        </w:trPr>
        <w:tc>
          <w:tcPr>
            <w:tcW w:w="2376" w:type="dxa"/>
            <w:vMerge w:val="restart"/>
          </w:tcPr>
          <w:p w:rsidR="005A6D8C" w:rsidRDefault="005A6D8C" w:rsidP="006D5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współpraca z otoczeniem społeczno-gospodarczym (w tym: współpraca z krajowymi ośrodkami akademickimi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naukowymi,  podmiotami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otoczenia gospodarczego oraz udział pracodawców i innych przedstawicieli otoczenia społeczno-gospodarczego w określaniu, osiąganiu i ocenie osiągania założonych efektów kształcenia)</w:t>
            </w: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217"/>
        </w:trPr>
        <w:tc>
          <w:tcPr>
            <w:tcW w:w="2376" w:type="dxa"/>
            <w:vMerge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217"/>
        </w:trPr>
        <w:tc>
          <w:tcPr>
            <w:tcW w:w="2376" w:type="dxa"/>
            <w:vMerge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217"/>
        </w:trPr>
        <w:tc>
          <w:tcPr>
            <w:tcW w:w="2376" w:type="dxa"/>
            <w:vMerge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217"/>
        </w:trPr>
        <w:tc>
          <w:tcPr>
            <w:tcW w:w="2376" w:type="dxa"/>
            <w:vMerge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217"/>
        </w:trPr>
        <w:tc>
          <w:tcPr>
            <w:tcW w:w="2376" w:type="dxa"/>
            <w:vMerge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13 - 2011/2012 Senatu Szkoły Głównej Gospodarstwa Wiejskiego w Warszawie z dnia 28 listopada 2011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stwierdzenia zgodności Regulaminu Samorządu Studentów z ustawą Prawo o szkolnictwie wyższym i ze Statutem SGGW.</w:t>
            </w:r>
          </w:p>
        </w:tc>
      </w:tr>
      <w:tr w:rsidR="00A74920" w:rsidRPr="00987D48" w:rsidTr="00A74920">
        <w:trPr>
          <w:trHeight w:val="217"/>
        </w:trPr>
        <w:tc>
          <w:tcPr>
            <w:tcW w:w="2376" w:type="dxa"/>
            <w:vMerge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59/2014 Rektora Szkoły Głównej Gospodarstwa Wiejskiego w Warszawie z dnia 08 sierpnia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Procedury postępowania przy zawieraniu porozumienia o współpracy Szkoły Głównej Gospodarstwa Wiejskiego w Warszawie z podmiotami otoczenia gospodarczego + załączniki.</w:t>
            </w:r>
          </w:p>
        </w:tc>
      </w:tr>
      <w:tr w:rsidR="00A74920" w:rsidRPr="00987D48" w:rsidTr="00A74920">
        <w:trPr>
          <w:trHeight w:val="217"/>
        </w:trPr>
        <w:tc>
          <w:tcPr>
            <w:tcW w:w="2376" w:type="dxa"/>
            <w:vMerge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Regulamin Samorządu Studentów</w:t>
            </w:r>
          </w:p>
        </w:tc>
      </w:tr>
      <w:tr w:rsidR="00A74920" w:rsidRPr="00987D48" w:rsidTr="00A74920">
        <w:trPr>
          <w:trHeight w:val="217"/>
        </w:trPr>
        <w:tc>
          <w:tcPr>
            <w:tcW w:w="2376" w:type="dxa"/>
            <w:vMerge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Regulamin Samorządu Doktorantów</w:t>
            </w:r>
          </w:p>
        </w:tc>
      </w:tr>
      <w:tr w:rsidR="00A74920" w:rsidRPr="00987D48" w:rsidTr="00A74920">
        <w:trPr>
          <w:trHeight w:val="65"/>
        </w:trPr>
        <w:tc>
          <w:tcPr>
            <w:tcW w:w="2376" w:type="dxa"/>
            <w:vMerge w:val="restart"/>
          </w:tcPr>
          <w:p w:rsidR="005A6D8C" w:rsidRDefault="005A6D8C" w:rsidP="005A2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monitorowanie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losów zawodowych absolwentów </w:t>
            </w:r>
            <w:r w:rsidR="005A6D8C">
              <w:rPr>
                <w:rFonts w:ascii="Times New Roman" w:hAnsi="Times New Roman" w:cs="Times New Roman"/>
                <w:sz w:val="20"/>
              </w:rPr>
              <w:t>w celu oceny efektów kształcenia na rynku pracy</w:t>
            </w: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Warszawie.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13/2013 Rektora Szkoły Głównej Gospodarstwa Wiejskiego w Warszawie z dnia 01 marca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realizacji badania pn. „Monitorowanie Losów Zawodowych Absolwentów" oraz na przesyłanie materiałów informacyjnych SGGW drogą elektroniczną.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 w:val="restart"/>
          </w:tcPr>
          <w:p w:rsidR="005A6D8C" w:rsidRDefault="005A6D8C" w:rsidP="005C1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umiędzynarodowienie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procesu kształcenia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 xml:space="preserve">(w tym: warunki udziału kadry naukowo-dydaktycznej, doktorantów, studentów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>i słuchaczy w międzynarodowych programach mobilności; współpraca z zagranicznymi instytucjami akademickimi i naukowymi)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17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6/2009 Rektora Szkoły Głównej Gospodarstwa Wiejskiego w Warszawie z dnia 9 kwietnia 2009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zmieniające Zarządzenie Nr 4 Rektora Szkoły Głównej Gospodarstwa Wiejskiego w Warszawie z dnia 01 lutego 2007 r. w sprawie diet i innych należności za czas podróży odbywanych w celu realizacji zadań Szkoły Głównej Gospodarstwa Wiejskiego w Warszawie.</w:t>
            </w:r>
          </w:p>
        </w:tc>
      </w:tr>
      <w:tr w:rsidR="00A74920" w:rsidRPr="00987D48" w:rsidTr="00A74920">
        <w:trPr>
          <w:trHeight w:val="124"/>
        </w:trPr>
        <w:tc>
          <w:tcPr>
            <w:tcW w:w="2376" w:type="dxa"/>
            <w:vMerge w:val="restart"/>
          </w:tcPr>
          <w:p w:rsidR="005A6D8C" w:rsidRDefault="005A6D8C" w:rsidP="005C1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realizacja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polityki uznawania osiągniętych efektów kształcenia (w tym: przenoszenie z innych kierunków i uczelni, uznawanie efektów uczenia się osiągniętych poza uczelnią)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12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12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12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1 września 2011 r. w sprawie nostryfikacji dyplomów ukończenia studiów wyższych uzyskanych za granicą.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2011 r., nr 196, poz. 1168)</w:t>
            </w:r>
          </w:p>
        </w:tc>
      </w:tr>
      <w:tr w:rsidR="00A74920" w:rsidRPr="00987D48" w:rsidTr="00A74920">
        <w:trPr>
          <w:trHeight w:val="12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14 września 2011 r. w sprawie warunków i trybu przenoszenia zajęć zaliczonych przez studenta.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2011 r., nr 201, poz. 1187)</w:t>
            </w:r>
          </w:p>
        </w:tc>
      </w:tr>
      <w:tr w:rsidR="00A74920" w:rsidRPr="00987D48" w:rsidTr="00A74920">
        <w:trPr>
          <w:trHeight w:val="12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12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20 - 2013/2014 Senatu Szkoły Głównej Gospodarstwa Wiejskiego w Warszawie z dnia 16 grudnia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zmiany Uchwały nr 83 - 2012/2013 Senatu Szkoły Głównej Gospodarstwa Wiejskiego w Warszawie z dnia 24 czerwca 2013 roku w sprawie szczegółowych zasad pobierania opłat za usługi edukacyjne oraz trybu i warunków zwalniania z tych opłat w całości lub części.</w:t>
            </w:r>
          </w:p>
        </w:tc>
      </w:tr>
      <w:tr w:rsidR="00A74920" w:rsidRPr="00987D48" w:rsidTr="00A74920">
        <w:trPr>
          <w:trHeight w:val="122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53/2014 Rektora Szkoły Głównej Gospodarstwa Wiejskiego w Warszawie z dnia 15 lipca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wysokości opłat za studia dla cudzoziemców podejmujących studia w SGGW na zasadach odpłatności w roku akademickim 2014/2015 + załącznik.</w:t>
            </w:r>
          </w:p>
        </w:tc>
      </w:tr>
      <w:tr w:rsidR="00A74920" w:rsidRPr="00987D48" w:rsidTr="00A74920">
        <w:trPr>
          <w:trHeight w:val="84"/>
        </w:trPr>
        <w:tc>
          <w:tcPr>
            <w:tcW w:w="2376" w:type="dxa"/>
            <w:vMerge w:val="restart"/>
          </w:tcPr>
          <w:p w:rsidR="005A6D8C" w:rsidRDefault="005A6D8C" w:rsidP="005A2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realizacja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polityki kadrowej (w tym: dobór, weryfikacja, zapewnienie rozwoju kadry naukowo-dydaktycznej)</w:t>
            </w: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24 października 2014 r. w sprawie studiów doktoranckich i stypendiów doktoranckich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r., poz.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1480)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Komunikat nr 1/2014 Centralnej Komisji do Spraw Stopni i Tytułów w sprawie minimum kadrowego.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54 - 2012/2013 Senatu Szkoły Głównej Gospodarstwa Wiejskiego w Warszawie z dnia 25 lutego 2013 roku w sprawie Regulaminu oceny nauczyciela akademickiego w Szkole Głównej Gospodarstwa Wiejskiego w Warszawie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2/2012 Rektora Szkoły Głównej Gospodarstwa Wiejskiego w Warszawie z dnia 31 stycznia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określenia wysokości stawek wynagrodzeń pracowników SGGW + załącznik.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Zarządzenie Nr 79 Rektora Szkoły Głównej Gospodarstwa Wiejskiego w Warszawie z dnia 22 grudnia 2014 r. w sprawie zmiany Zarządzenia Nr 72 Rektora Szkoły Głównej Gospodarstwa Wiejskiego w Warszawie z dnia 29 października 2014 r. w sprawie zatrudniania oraz wynagradzania osób realizujących zadania finansowane ze źródeł innych niż wymienione w art. 94 ust. 1 ustawy z dnia 27 lipca 2005 r. Prawo o szkolnictwie wyższym, w tym z Unii Europejskiej oraz ogłoszenie tekstu jednolitego + załączniki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73/2014 Rektora Szkoły Głównej Gospodarstwa Wiejskiego w Warszawie z dnia 05 listopada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określenia dla nauczycieli akademickich stawek za przeprowadzenie zajęć dydaktycznych w godzinach ponadwymiarowych.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5/2012 Rektora Szkoły Głównej Gospodarstwa Wiejskiego w Warszawie z dnia 20 lutego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zmieniające zarządzenie Nr 55 Rektora SGGW w Warszawie z dnia 30 czerwca 2011 r. w sprawie zasad zawierania umów zlecenia, umów o dzieło i umów o przeniesienie praw autorskich oraz obiegu dokumentów związanych z tymi umowami.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31/2013 Rektora Szkoły Głównej Gospodarstwa Wiejskiego w Warszawie z dnia 08 maja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w sprawie Polityki przeciwdziałania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mobbingowi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w Szkole Głównej Gospodarstwa Wiejskiego w Warszawie + załączniki.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17/2013 Rektora Szkoły Głównej Gospodarstwa Wiejskiego w Warszawie z dnia 01 marca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zarządzenia okresowej oceny nauczyciela akademickiego w Szkole Głównej Gospodarstwa Wiejskiego w Warszawie za okres 2009 - 2012.</w:t>
            </w:r>
          </w:p>
        </w:tc>
      </w:tr>
      <w:tr w:rsidR="00A74920" w:rsidRPr="00987D48" w:rsidTr="00A74920">
        <w:trPr>
          <w:trHeight w:val="82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42/2014 Rektora Szkoły Głównej Gospodarstwa Wiejskiego w Warszawie z dnia 17 czerwca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Procedury oceny i motywowania pracowników niebędących nauczycielami akademickimi zatrudnionych w Szkole Głównej Gospodarstwa Wiejskiego w Warszawie + załączniki.</w:t>
            </w:r>
          </w:p>
        </w:tc>
      </w:tr>
      <w:tr w:rsidR="00A74920" w:rsidRPr="00987D48" w:rsidTr="00A74920">
        <w:trPr>
          <w:trHeight w:val="278"/>
        </w:trPr>
        <w:tc>
          <w:tcPr>
            <w:tcW w:w="2376" w:type="dxa"/>
            <w:vMerge w:val="restart"/>
          </w:tcPr>
          <w:p w:rsidR="005A6D8C" w:rsidRDefault="005A6D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  <w:p w:rsidR="00A74920" w:rsidRPr="00987D48" w:rsidRDefault="00A74920">
            <w:pPr>
              <w:rPr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jakość kadry prowadzącej i wspierającej proces kształcenia (w tym: ocena okresowa pracowników naukowo-dydaktycznych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administracyjnych,  hospitacje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, oceny dokonywane przez studentów, doktorantów, słuchaczy i absolwentów; udział kadry dydaktycznej ze znaczącym doświadczeniem zawodowym zdobytym poza uczelnią)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24 października 2014 r. w sprawie studiów doktoranckich i stypendiów doktoranckich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r., poz. 1480)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Warszawie.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2 - 2013/2014 Senatu Szkoły Głównej Gospodarstwa Wiejskiego w Warszawie z dnia 23 września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zatwierdzenia kwestionariuszy do badań studenckiej oceny jakości kształcenia w Szkole Głównej Gospodarstwa Wiejskiego w Warszawie + załączniki.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54 - 2012/2013 Senatu Szkoły Głównej Gospodarstwa Wiejskiego w Warszawie z dnia 25 lutego 2013 roku w sprawie Regulaminu oceny nauczyciela akademickiego w Szkole Głównej Gospodarstwa Wiejskiego w Warszawie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2/2012 Rektora Szkoły Głównej Gospodarstwa Wiejskiego w Warszawie z dnia 31 stycznia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określenia wysokości stawek wynagrodzeń pracowników SGGW + załącznik.</w:t>
            </w:r>
          </w:p>
        </w:tc>
      </w:tr>
      <w:tr w:rsidR="00A74920" w:rsidRPr="00987D48" w:rsidTr="00A74920">
        <w:trPr>
          <w:trHeight w:val="276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Zarządzenie Nr 79 Rektora Szkoły Głównej Gospodarstwa Wiejskiego w Warszawie z dnia 22 grudnia 2014 r. w sprawie zmiany Zarządzenia Nr 72 Rektora Szkoły Głównej Gospodarstwa Wiejskiego w Warszawie z dnia 29 października 2014 r. w sprawie zatrudniania oraz wynagradzania osób realizujących zadania finansowane ze źródeł innych niż wymienione w art. 94 ust. 1 ustawy z dnia 27 lipca 2005 r. Prawo o szkolnictwie wyższym, w tym z Unii Europejskiej oraz ogłoszenie tekstu jednolitego + załączniki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73/2014 Rektora Szkoły Głównej Gospodarstwa Wiejskiego w Warszawie z dnia 05 listopada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określenia dla nauczycieli akademickich stawek za przeprowadzenie zajęć dydaktycznych w godzinach ponadwymiarowych.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5/2012 Rektora Szkoły Głównej Gospodarstwa Wiejskiego w Warszawie z dnia 20 lutego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zmieniające zarządzenie Nr 55 Rektora SGGW w Warszawie z dnia 30 czerwca 2011 r. w sprawie zasad zawierania umów zlecenia, umów o dzieło i umów o przeniesienie praw autorskich oraz obiegu dokumentów związanych z tymi umowami.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31/2013 Rektora Szkoły Głównej Gospodarstwa Wiejskiego w Warszawie z dnia 08 maja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w sprawie Polityki przeciwdziałania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mobbingowi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w Szkole Głównej Gospodarstwa Wiejskiego w Warszawie + załączniki.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17/2013 Rektora Szkoły Głównej Gospodarstwa Wiejskiego w Warszawie z dnia 01 marca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zarządzenia okresowej oceny nauczyciela akademickiego w Szkole Głównej Gospodarstwa Wiejskiego w Warszawie za okres 2009 - 2012.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42/2014 Rektora Szkoły Głównej Gospodarstwa Wiejskiego w Warszawie z dnia 17 czerwca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Procedury oceny i motywowania pracowników niebędących nauczycielami akademickimi zatrudnionych w Szkole Głównej Gospodarstwa Wiejskiego w Warszawie + załączniki.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69/2013 Rektora Szkoły Głównej Gospodarstwa Wiejskiego w Warszawie z dnia 01 października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Regulaminu przyznawania i wypłacania kwoty zwiększenia stypendium doktoranckiego z dotacji podmiotowej na dofinansowanie zadań projakościowych dla doktorantów SGGW + załączniki.</w:t>
            </w:r>
          </w:p>
        </w:tc>
      </w:tr>
      <w:tr w:rsidR="00A74920" w:rsidRPr="00987D48" w:rsidTr="00A74920">
        <w:trPr>
          <w:trHeight w:val="42"/>
        </w:trPr>
        <w:tc>
          <w:tcPr>
            <w:tcW w:w="2376" w:type="dxa"/>
            <w:vMerge w:val="restart"/>
          </w:tcPr>
          <w:p w:rsidR="005A6D8C" w:rsidRDefault="005A6D8C" w:rsidP="005C1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poziom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działalności naukowej, w szczególności </w:t>
            </w:r>
            <w:r w:rsidR="00987D48" w:rsidRPr="00987D48">
              <w:rPr>
                <w:rFonts w:ascii="Times New Roman" w:hAnsi="Times New Roman" w:cs="Times New Roman"/>
                <w:sz w:val="20"/>
              </w:rPr>
              <w:t>w zakresie obszarów wiedzy związanych z prowadzonym kształceniem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4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4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4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4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80 - 2012/2013 Senatu Szkoły Głównej Gospodarstwa Wiejskiego w Warszawie z dnia 24 czerwca 2013 roku +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załącznik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w sprawie uchwalenia Regulaminu zarządzania prawami autorskimi, pokrewnymi i prawami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sui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generis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do baz danych oraz dobrami własności przemysłowej oraz komercjalizacji wyników badań naukowych i prac rozwojowych Szkoły Głównej Gospodarstwa Wiejskiego w Warszawie.</w:t>
            </w:r>
          </w:p>
        </w:tc>
      </w:tr>
      <w:tr w:rsidR="00A74920" w:rsidRPr="00987D48" w:rsidTr="00A74920">
        <w:trPr>
          <w:trHeight w:val="4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4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Regulamin kół naukowych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 w:val="restart"/>
          </w:tcPr>
          <w:p w:rsidR="005A6D8C" w:rsidRDefault="005A6D8C" w:rsidP="005C1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posiadane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zasoby materialne (w tym: infrastruktura dydaktyczna, naukowa i socjalna)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6 - 2011/2012 Senatu Szkoły Głównej Gospodarstwa Wiejskiego w Warszawie z dnia 24 października 2011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zmian w Regulaminie Organizacyjnym Systemu Biblioteczno-Informacyjnego Szkoły Głównej Gospodarstwa Wiejskiego w Warszawie.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22 - 2013/2014 Senatu Szkoły Głównej Gospodarstwa Wiejskiego w Warszawie z dnia 16 grudnia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przyjęcia prowizorium podziału dotacji dydaktycznej na rok 2014 w części przypadającej na wynagrodzenia dla wydziałów i jednostek międzywydziałowych.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12/2013 Rektora Szkoły Głównej Gospodarstwa Wiejskiego w Warszawie z dnia 25 lutego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Regulaminu przyznawania miejsc i rozliczania zakwaterowań w domach studenckich Szkoły Głównej Gospodarstwa Wiejskiego w Warszawie + załącznik.</w:t>
            </w:r>
          </w:p>
        </w:tc>
      </w:tr>
      <w:tr w:rsidR="00A74920" w:rsidRPr="00987D48" w:rsidTr="00A74920">
        <w:trPr>
          <w:trHeight w:val="61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52/2014 Rektora Szkoły Głównej Gospodarstwa Wiejskiego w Warszawie z dnia 09 lipca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zmieniające Zarządzenie Nr 12 Rektora Szkoły Głównej Gospodarstwa Wiejskiego w Warszawie z dnia 18 marca 2014 r. w sprawie wprowadzenia Statutu Niepublicznego Przedszkola Szkoły Głównej Gospodarstwa Wiejskiego w Warszawie.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 w:val="restart"/>
          </w:tcPr>
          <w:p w:rsidR="005A6D8C" w:rsidRDefault="005A6D8C" w:rsidP="005C1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system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wsparcia studentów, doktorantów </w:t>
            </w:r>
            <w:r w:rsidR="005A6D8C">
              <w:rPr>
                <w:rFonts w:ascii="Times New Roman" w:hAnsi="Times New Roman" w:cs="Times New Roman"/>
                <w:sz w:val="20"/>
              </w:rPr>
              <w:t xml:space="preserve">i słuchaczy ( w tym: wsparcia naukowego, dydaktycznego, socjalnego i materialnego uwzględniającego potrzeby osób niepełnosprawnych oraz rozpatrywanie skarg i rozwiązywanie sytuacji konfliktowych) 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22 - 2013/2014 Senatu Szkoły Głównej Gospodarstwa Wiejskiego w Warszawie z dnia 16 grudnia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przyjęcia prowizorium podziału dotacji dydaktycznej na rok 2014 w części przypadającej na wynagrodzenia dla wydziałów i jednostek międzywydziałowych.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67/2014 Rektora Szkoły Głównej Gospodarstwa Wiejskiego w Warszawie z dnia 26 września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Regulaminu ustalania wysokości, przyznawania i wypłacania świadczeń pomocy materialnej studentom Szkoły Głównej Gospodarstwa Wiejskiego w Warszawie + załączniki.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76/2013 Rektora Szkoły Głównej Gospodarstwa Wiejskiego w Warszawie z dnia 27 września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w sprawie wprowadzenia Regulaminu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przyznawania i wypłacania świadczeń pomocy materialnej dla doktorantów SGGW + załączniki.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75/2013 Rektora Szkoły Głównej Gospodarstwa Wiejskiego w Warszawie z dnia 27 września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Regulaminu przyznawania i wypłacania kwoty zwiększenia stypendium doktoranckiego z dotacji podmiotowej na dofinansowanie zadań projakościowych dla doktorantów SGGW + załączniki.</w:t>
            </w:r>
          </w:p>
        </w:tc>
      </w:tr>
      <w:tr w:rsidR="00A74920" w:rsidRPr="00987D48" w:rsidTr="00A74920">
        <w:trPr>
          <w:trHeight w:val="25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61/2010 Rektora Szkoły Głównej Gospodarstwa Wiejskiego w Warszawie z dnia 30 września 2010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Regulaminu ustalania grupy 5% najlepszych absolwentów studiów I, II stopnia oraz studiów jednolitych magisterskich Szkoły Głównej Gospodarstwa Wiejskiego w Warszawie.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12/2013 Rektora Szkoły Głównej Gospodarstwa Wiejskiego w Warszawie z dnia 25 lutego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Regulaminu przyznawania miejsc i rozliczania zakwaterowań w domach studenckich Szkoły Głównej Gospodarstwa Wiejskiego w Warszawie + załącznik.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71/2013 Rektora Szkoły Głównej Gospodarstwa Wiejskiego w Warszawie z dnia 05 września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zmiany i ogłoszenia tekstu jednolitego Zarządzenia Nr 64 Rektora Szkoły Głównej Gospodarstwa Wiejskiego w Warszawie z dnia 9 lipca 2012 roku w sprawie wprowadzenia Regulaminu ustalania wysokości, przyznawania i wypłacania świadczeń pomocy materialnej studentom Szkoły Głównej Gospodarstwa Wiejskiego w Warszawie + załączniki.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75/2014 Rektora Szkoły Głównej Gospodarstwa Wiejskiego w Warszawie z dnia 19 listopada 2014 r. zmieniające Zarządzenie nr 68 Rektora szkoły Głównej Gospodarstwa Wiejskiego w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Warszawie  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dnia 26 września 2014 r. : w sprawie ustaleń dotyczących przyznawania stypendiów z Funduszu Pomocy Materialnej w roku akademickim 2014/2015</w:t>
            </w:r>
          </w:p>
        </w:tc>
      </w:tr>
      <w:tr w:rsidR="00A74920" w:rsidRPr="00987D48" w:rsidTr="00A74920">
        <w:tc>
          <w:tcPr>
            <w:tcW w:w="2376" w:type="dxa"/>
            <w:vMerge/>
          </w:tcPr>
          <w:p w:rsidR="00A74920" w:rsidRPr="00987D48" w:rsidRDefault="00A74920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Zarządzenie nr 74/2015 Rektora Szkoły Głównej Gospodarstwa Wiejskiego w Warszawie dnia 17 listopada 2014r. w sprawie ustalenia wysokości stypendium Rektora dla najlepszych studentów w roku akademickim 2014/2015.</w:t>
            </w:r>
          </w:p>
        </w:tc>
      </w:tr>
      <w:tr w:rsidR="00A74920" w:rsidRPr="00987D48" w:rsidTr="00A74920">
        <w:trPr>
          <w:trHeight w:val="165"/>
        </w:trPr>
        <w:tc>
          <w:tcPr>
            <w:tcW w:w="2376" w:type="dxa"/>
            <w:vMerge w:val="restart"/>
          </w:tcPr>
          <w:p w:rsidR="005A6D8C" w:rsidRDefault="005A6D8C" w:rsidP="005C1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system informacyjny (w tym: sposoby gromadzenia, analizowania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 xml:space="preserve">i wykorzystywania informacji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 xml:space="preserve">w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zapewnieniu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kształcenia;)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163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163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163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163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163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88/2013 Rektora Szkoły Głównej Gospodarstwa Wiejskiego w Warszawie z dnia 3 grudnia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Polityki Bezpieczeństwa oraz Instrukcji zarządzania systemem informatycznym służącym do przetwarzania danych + załączniki.</w:t>
            </w:r>
          </w:p>
        </w:tc>
      </w:tr>
      <w:tr w:rsidR="00A74920" w:rsidRPr="00987D48" w:rsidTr="00A74920">
        <w:trPr>
          <w:trHeight w:val="163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23/2014 Rektora Szkoły Głównej Gospodarstwa Wiejskiego w Warszawie z dnia 7 maja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w Szkole Głównej Gospodarstwa Wiejskiego w Warszawie zasad korzystania przez jednostki organizacyjne z Logo Uczelni oraz innych znaków graficznych.</w:t>
            </w:r>
          </w:p>
        </w:tc>
      </w:tr>
      <w:tr w:rsidR="00A74920" w:rsidRPr="00987D48" w:rsidTr="00A74920">
        <w:trPr>
          <w:trHeight w:val="163"/>
        </w:trPr>
        <w:tc>
          <w:tcPr>
            <w:tcW w:w="2376" w:type="dxa"/>
            <w:vMerge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Zarządzenia nr 8 Rektora SGGW w Warszawie z dnia 5 marca 2014 r. w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sprawie  wprowadzenia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 „Opisu i zasad stosowania znaku Szkoły Głównej Gospodarstwa Wiejskiego w Warszawie – Księgi Logo”</w:t>
            </w:r>
          </w:p>
        </w:tc>
      </w:tr>
      <w:tr w:rsidR="00A74920" w:rsidRPr="00987D48" w:rsidTr="00A74920">
        <w:trPr>
          <w:trHeight w:val="123"/>
        </w:trPr>
        <w:tc>
          <w:tcPr>
            <w:tcW w:w="2376" w:type="dxa"/>
            <w:vMerge w:val="restart"/>
          </w:tcPr>
          <w:p w:rsidR="005A6D8C" w:rsidRDefault="005A6D8C" w:rsidP="005A2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publiczny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dostęp do aktualnych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 xml:space="preserve">i obiektywnie przedstawionych informacji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 xml:space="preserve">o programach studiów,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zakładanych efektach kształcenia, organizacji i procedurach toku studiów</w:t>
            </w: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123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123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123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123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123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2 - 2013/2014 Senatu Szkoły Głównej Gospodarstwa Wiejskiego w Warszawie z dnia 23 września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zatwierdzenia kwestionariuszy do badań studenckiej oceny jakości kształcenia w Szkole Głównej Gospodarstwa Wiejskiego w Warszawie + załączniki.</w:t>
            </w:r>
          </w:p>
        </w:tc>
      </w:tr>
      <w:tr w:rsidR="00A74920" w:rsidRPr="00987D48" w:rsidTr="00A74920">
        <w:trPr>
          <w:trHeight w:val="123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88/2013 Rektora Szkoły Głównej Gospodarstwa Wiejskiego w Warszawie z dnia 3 grudnia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Polityki Bezpieczeństwa oraz Instrukcji zarządzania systemem informatycznym służącym do przetwarzania danych + załączniki.</w:t>
            </w:r>
          </w:p>
        </w:tc>
      </w:tr>
      <w:tr w:rsidR="00A74920" w:rsidRPr="00987D48" w:rsidTr="00A74920">
        <w:trPr>
          <w:trHeight w:val="123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13/2013 Rektora Szkoły Głównej Gospodarstwa Wiejskiego w Warszawie z dnia 01 marca 2013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realizacji badania pn. „Monitorowanie Losów Zawodowych Absolwentów" oraz na przesyłanie materiałów informacyjnych SGGW drogą elektroniczną.</w:t>
            </w:r>
          </w:p>
        </w:tc>
      </w:tr>
      <w:tr w:rsidR="00A74920" w:rsidRPr="00987D48" w:rsidTr="00A74920">
        <w:trPr>
          <w:trHeight w:val="142"/>
        </w:trPr>
        <w:tc>
          <w:tcPr>
            <w:tcW w:w="2376" w:type="dxa"/>
            <w:vMerge w:val="restart"/>
          </w:tcPr>
          <w:p w:rsidR="005A6D8C" w:rsidRDefault="005A6D8C" w:rsidP="005A2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mechanizmy wewnętrznego systemu zapewnienia jakości kształcenia stosowane w celu zapobiegania </w:t>
            </w:r>
            <w:r w:rsidRPr="00987D48">
              <w:rPr>
                <w:rFonts w:ascii="Times New Roman" w:hAnsi="Times New Roman" w:cs="Times New Roman"/>
                <w:sz w:val="20"/>
              </w:rPr>
              <w:br/>
              <w:t xml:space="preserve">i eliminacji zjawisk patologicznych (w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tym:  system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antyplagiatowy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>) i zachowania standardów etycznych</w:t>
            </w: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136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136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136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PAN w sprawie Kodeksu etyki pracownika naukowego</w:t>
            </w:r>
          </w:p>
        </w:tc>
      </w:tr>
      <w:tr w:rsidR="00A74920" w:rsidRPr="00987D48" w:rsidTr="00A74920">
        <w:trPr>
          <w:trHeight w:val="136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136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136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6D56CF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16 - 2012/2013 Senatu Szkoły Głównej Gospodarstwa Wiejskiego w Warszawie z dnia 24 września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roku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w sprawie wprowadzenia Kodeksu Etyki Studenta i Kodeksu Etyki Doktoranta w Szkole Głównej Gospodarstwa Wiejskiego w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Warszawie+załaczniki</w:t>
            </w:r>
            <w:proofErr w:type="spellEnd"/>
          </w:p>
        </w:tc>
      </w:tr>
      <w:tr w:rsidR="00A74920" w:rsidRPr="00987D48" w:rsidTr="00A74920">
        <w:trPr>
          <w:trHeight w:val="136"/>
        </w:trPr>
        <w:tc>
          <w:tcPr>
            <w:tcW w:w="2376" w:type="dxa"/>
            <w:vMerge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A2E97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4/2011 Rektora Szkoły Głównej Gospodarstwa Wiejskiego w Warszawie z dnia 24 stycznia 2011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w sprawie wprowadzenia regulaminu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antyplagiatowego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 prac dyplomowych studentów Szkoły Głównej Gospodarstwa Wiejskiego w Warszawie.</w:t>
            </w:r>
          </w:p>
        </w:tc>
      </w:tr>
      <w:tr w:rsidR="00A74920" w:rsidRPr="00987D48" w:rsidTr="00A74920">
        <w:trPr>
          <w:trHeight w:val="74"/>
        </w:trPr>
        <w:tc>
          <w:tcPr>
            <w:tcW w:w="2376" w:type="dxa"/>
            <w:vMerge w:val="restart"/>
          </w:tcPr>
          <w:p w:rsidR="005A6D8C" w:rsidRDefault="005A6D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  <w:p w:rsidR="00A74920" w:rsidRPr="00987D48" w:rsidRDefault="00A74920">
            <w:pPr>
              <w:rPr>
                <w:sz w:val="20"/>
              </w:rPr>
            </w:pPr>
            <w:bookmarkStart w:id="0" w:name="_GoBack"/>
            <w:bookmarkEnd w:id="0"/>
            <w:r w:rsidRPr="00987D48">
              <w:rPr>
                <w:rFonts w:ascii="Times New Roman" w:hAnsi="Times New Roman" w:cs="Times New Roman"/>
                <w:sz w:val="20"/>
              </w:rPr>
              <w:t xml:space="preserve">mechanizmy doskonalenia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systemu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(w tym: analizy ryzyka, zarządzanie incydentami,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benchmarking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Ustawa Prawo o szkolnictwie wyższym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2005 r., nr. 164, poz. 1365 z 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zm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A74920" w:rsidRPr="00987D48" w:rsidTr="00A74920">
        <w:trPr>
          <w:trHeight w:val="74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2014r. w sprawie warunków prowadzenia studiów na określonym kierunku i poziomie kształcenia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1370)</w:t>
            </w:r>
          </w:p>
        </w:tc>
      </w:tr>
      <w:tr w:rsidR="00A74920" w:rsidRPr="00987D48" w:rsidTr="00A74920">
        <w:trPr>
          <w:trHeight w:val="74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Rozporządzenie Ministra Nauki i Szkolnictwa Wyższego z dnia 3 października 2014 r. w sprawie podstawowych kryteriów i zakresu oceny programowej oraz oceny instytucjonalnej (</w:t>
            </w:r>
            <w:proofErr w:type="spellStart"/>
            <w:r w:rsidRPr="00987D48">
              <w:rPr>
                <w:rFonts w:ascii="Times New Roman" w:hAnsi="Times New Roman" w:cs="Times New Roman"/>
                <w:sz w:val="20"/>
              </w:rPr>
              <w:t>Dz.U</w:t>
            </w:r>
            <w:proofErr w:type="spellEnd"/>
            <w:r w:rsidRPr="00987D4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z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2014 r. poz. 1356)</w:t>
            </w:r>
          </w:p>
        </w:tc>
      </w:tr>
      <w:tr w:rsidR="00A74920" w:rsidRPr="00987D48" w:rsidTr="00A74920">
        <w:trPr>
          <w:trHeight w:val="74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A74920" w:rsidRPr="00987D48" w:rsidTr="00A74920">
        <w:trPr>
          <w:trHeight w:val="74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>Doskonalenia Jakości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 Kształcenia w Szkole Głównej Gospodarstwa Wiejskiego w Warszawie.</w:t>
            </w:r>
          </w:p>
        </w:tc>
      </w:tr>
      <w:tr w:rsidR="00A74920" w:rsidRPr="00987D48" w:rsidTr="00A74920">
        <w:trPr>
          <w:trHeight w:val="74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8/2012 Rektora Szkoły Głównej Gospodarstwa Wiejskiego w Warszawie z dnia 9 marca 2012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>w sprawie wprowadzenia Polityki zarządzania ryzykiem w Szkole Głównej Gospodarstwa Wiejskiego w Warszawie + załączniki.</w:t>
            </w:r>
          </w:p>
        </w:tc>
      </w:tr>
      <w:tr w:rsidR="00A74920" w:rsidRPr="00987D48" w:rsidTr="00A74920">
        <w:trPr>
          <w:trHeight w:val="74"/>
        </w:trPr>
        <w:tc>
          <w:tcPr>
            <w:tcW w:w="2376" w:type="dxa"/>
            <w:vMerge/>
          </w:tcPr>
          <w:p w:rsidR="00A74920" w:rsidRPr="00987D48" w:rsidRDefault="00A74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A74920" w:rsidRPr="00987D48" w:rsidRDefault="00A74920" w:rsidP="005C1904">
            <w:pPr>
              <w:rPr>
                <w:rFonts w:ascii="Times New Roman" w:hAnsi="Times New Roman" w:cs="Times New Roman"/>
                <w:sz w:val="20"/>
              </w:rPr>
            </w:pPr>
            <w:r w:rsidRPr="00987D48">
              <w:rPr>
                <w:rFonts w:ascii="Times New Roman" w:hAnsi="Times New Roman" w:cs="Times New Roman"/>
                <w:sz w:val="20"/>
              </w:rPr>
              <w:t xml:space="preserve">Zarządzenie nr 24/2014 Rektora Szkoły Głównej Gospodarstwa Wiejskiego w Warszawie z dnia 7 maja 2014 </w:t>
            </w:r>
            <w:proofErr w:type="gramStart"/>
            <w:r w:rsidRPr="00987D48">
              <w:rPr>
                <w:rFonts w:ascii="Times New Roman" w:hAnsi="Times New Roman" w:cs="Times New Roman"/>
                <w:sz w:val="20"/>
              </w:rPr>
              <w:t xml:space="preserve">r. : </w:t>
            </w:r>
            <w:proofErr w:type="gramEnd"/>
            <w:r w:rsidRPr="00987D48">
              <w:rPr>
                <w:rFonts w:ascii="Times New Roman" w:hAnsi="Times New Roman" w:cs="Times New Roman"/>
                <w:sz w:val="20"/>
              </w:rPr>
              <w:t xml:space="preserve">zmieniające Zarządzenie Nr 101 Rektora Szkoły </w:t>
            </w:r>
            <w:r w:rsidRPr="00987D48">
              <w:rPr>
                <w:rFonts w:ascii="Times New Roman" w:hAnsi="Times New Roman" w:cs="Times New Roman"/>
                <w:sz w:val="20"/>
              </w:rPr>
              <w:lastRenderedPageBreak/>
              <w:t>Głównej Gospodarstwa Wiejskiego w Warszawie z dnia 20 września 2012 r. w sprawie procedury tworzenia i ogłaszania wewnętrznych aktów normatywnych w Szkole Głównej Gospodarstwa Wiejskiego w Warszawie + załącznik.</w:t>
            </w:r>
          </w:p>
        </w:tc>
      </w:tr>
    </w:tbl>
    <w:p w:rsidR="00BE1056" w:rsidRDefault="00BE1056"/>
    <w:sectPr w:rsidR="00BE1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29" w:rsidRDefault="00E51029" w:rsidP="008355B9">
      <w:pPr>
        <w:spacing w:after="0" w:line="240" w:lineRule="auto"/>
      </w:pPr>
      <w:r>
        <w:separator/>
      </w:r>
    </w:p>
  </w:endnote>
  <w:endnote w:type="continuationSeparator" w:id="0">
    <w:p w:rsidR="00E51029" w:rsidRDefault="00E51029" w:rsidP="008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2138168565"/>
      <w:docPartObj>
        <w:docPartGallery w:val="Page Numbers (Bottom of Page)"/>
        <w:docPartUnique/>
      </w:docPartObj>
    </w:sdtPr>
    <w:sdtEndPr>
      <w:rPr>
        <w:i w:val="0"/>
        <w:sz w:val="22"/>
      </w:rPr>
    </w:sdtEndPr>
    <w:sdtContent>
      <w:p w:rsidR="005A2E97" w:rsidRDefault="00987D48">
        <w:pPr>
          <w:pStyle w:val="Stopka"/>
          <w:jc w:val="right"/>
        </w:pPr>
        <w:r w:rsidRPr="00987D48">
          <w:rPr>
            <w:rFonts w:ascii="Times New Roman" w:hAnsi="Times New Roman" w:cs="Times New Roman"/>
            <w:i/>
            <w:sz w:val="18"/>
          </w:rPr>
          <w:t xml:space="preserve">Opracował: Pełnomocnik Rektora </w:t>
        </w:r>
        <w:proofErr w:type="gramStart"/>
        <w:r w:rsidRPr="00987D48">
          <w:rPr>
            <w:rFonts w:ascii="Times New Roman" w:hAnsi="Times New Roman" w:cs="Times New Roman"/>
            <w:i/>
            <w:sz w:val="18"/>
          </w:rPr>
          <w:t>ds. Jakości</w:t>
        </w:r>
        <w:proofErr w:type="gramEnd"/>
        <w:r w:rsidRPr="00987D48">
          <w:rPr>
            <w:rFonts w:ascii="Times New Roman" w:hAnsi="Times New Roman" w:cs="Times New Roman"/>
            <w:i/>
            <w:sz w:val="18"/>
          </w:rPr>
          <w:t xml:space="preserve"> Kształcenia, ostatnia weryfikacja 20.01.2015</w:t>
        </w:r>
        <w:proofErr w:type="gramStart"/>
        <w:r w:rsidRPr="00987D48">
          <w:rPr>
            <w:rFonts w:ascii="Times New Roman" w:hAnsi="Times New Roman" w:cs="Times New Roman"/>
            <w:i/>
            <w:sz w:val="18"/>
          </w:rPr>
          <w:t xml:space="preserve">r.  </w:t>
        </w:r>
        <w:r>
          <w:rPr>
            <w:i/>
            <w:sz w:val="18"/>
          </w:rPr>
          <w:t xml:space="preserve">                                               </w:t>
        </w:r>
        <w:proofErr w:type="gramEnd"/>
        <w:r>
          <w:rPr>
            <w:i/>
            <w:sz w:val="18"/>
          </w:rPr>
          <w:t xml:space="preserve">    </w:t>
        </w:r>
        <w:r w:rsidR="005A2E97">
          <w:fldChar w:fldCharType="begin"/>
        </w:r>
        <w:r w:rsidR="005A2E97">
          <w:instrText>PAGE   \* MERGEFORMAT</w:instrText>
        </w:r>
        <w:r w:rsidR="005A2E97">
          <w:fldChar w:fldCharType="separate"/>
        </w:r>
        <w:r w:rsidR="005A6D8C">
          <w:rPr>
            <w:noProof/>
          </w:rPr>
          <w:t>11</w:t>
        </w:r>
        <w:r w:rsidR="005A2E97">
          <w:fldChar w:fldCharType="end"/>
        </w:r>
      </w:p>
    </w:sdtContent>
  </w:sdt>
  <w:p w:rsidR="005A2E97" w:rsidRDefault="005A2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29" w:rsidRDefault="00E51029" w:rsidP="008355B9">
      <w:pPr>
        <w:spacing w:after="0" w:line="240" w:lineRule="auto"/>
      </w:pPr>
      <w:r>
        <w:separator/>
      </w:r>
    </w:p>
  </w:footnote>
  <w:footnote w:type="continuationSeparator" w:id="0">
    <w:p w:rsidR="00E51029" w:rsidRDefault="00E51029" w:rsidP="0083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48" w:rsidRPr="00987D48" w:rsidRDefault="00987D48" w:rsidP="00987D48">
    <w:pPr>
      <w:jc w:val="center"/>
      <w:rPr>
        <w:rFonts w:ascii="Times New Roman" w:hAnsi="Times New Roman" w:cs="Times New Roman"/>
        <w:i/>
        <w:sz w:val="18"/>
        <w:szCs w:val="24"/>
      </w:rPr>
    </w:pPr>
    <w:r w:rsidRPr="00987D48">
      <w:rPr>
        <w:rFonts w:ascii="Times New Roman" w:hAnsi="Times New Roman" w:cs="Times New Roman"/>
        <w:i/>
        <w:sz w:val="18"/>
        <w:szCs w:val="24"/>
      </w:rPr>
      <w:t xml:space="preserve">Wykaz aktów prawnych regulujących </w:t>
    </w:r>
    <w:proofErr w:type="gramStart"/>
    <w:r w:rsidRPr="00987D48">
      <w:rPr>
        <w:rFonts w:ascii="Times New Roman" w:hAnsi="Times New Roman" w:cs="Times New Roman"/>
        <w:i/>
        <w:sz w:val="18"/>
        <w:szCs w:val="24"/>
      </w:rPr>
      <w:t>obsza</w:t>
    </w:r>
    <w:r>
      <w:rPr>
        <w:rFonts w:ascii="Times New Roman" w:hAnsi="Times New Roman" w:cs="Times New Roman"/>
        <w:i/>
        <w:sz w:val="18"/>
        <w:szCs w:val="24"/>
      </w:rPr>
      <w:t>r</w:t>
    </w:r>
    <w:r w:rsidRPr="00987D48">
      <w:rPr>
        <w:rFonts w:ascii="Times New Roman" w:hAnsi="Times New Roman" w:cs="Times New Roman"/>
        <w:i/>
        <w:sz w:val="18"/>
        <w:szCs w:val="24"/>
      </w:rPr>
      <w:t xml:space="preserve"> jakości</w:t>
    </w:r>
    <w:proofErr w:type="gramEnd"/>
    <w:r w:rsidRPr="00987D48">
      <w:rPr>
        <w:rFonts w:ascii="Times New Roman" w:hAnsi="Times New Roman" w:cs="Times New Roman"/>
        <w:i/>
        <w:sz w:val="18"/>
        <w:szCs w:val="24"/>
      </w:rPr>
      <w:t xml:space="preserve"> kształcenia w SGGW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0"/>
    <w:rsid w:val="00065DA1"/>
    <w:rsid w:val="00092562"/>
    <w:rsid w:val="0015114F"/>
    <w:rsid w:val="001830E6"/>
    <w:rsid w:val="002840C4"/>
    <w:rsid w:val="00294E0D"/>
    <w:rsid w:val="002B5293"/>
    <w:rsid w:val="002C0C95"/>
    <w:rsid w:val="002E2926"/>
    <w:rsid w:val="00314B26"/>
    <w:rsid w:val="005822B9"/>
    <w:rsid w:val="005A2E97"/>
    <w:rsid w:val="005A6D8C"/>
    <w:rsid w:val="005B36A9"/>
    <w:rsid w:val="005C1904"/>
    <w:rsid w:val="005F63DF"/>
    <w:rsid w:val="00692D95"/>
    <w:rsid w:val="00694F72"/>
    <w:rsid w:val="007012E6"/>
    <w:rsid w:val="007B6A73"/>
    <w:rsid w:val="00816518"/>
    <w:rsid w:val="00834833"/>
    <w:rsid w:val="008355B9"/>
    <w:rsid w:val="00845755"/>
    <w:rsid w:val="00871409"/>
    <w:rsid w:val="00877A56"/>
    <w:rsid w:val="008C534B"/>
    <w:rsid w:val="008C68D6"/>
    <w:rsid w:val="00921C66"/>
    <w:rsid w:val="009421A1"/>
    <w:rsid w:val="00954D1C"/>
    <w:rsid w:val="00987D48"/>
    <w:rsid w:val="009A2F6B"/>
    <w:rsid w:val="009A79A8"/>
    <w:rsid w:val="009F53EA"/>
    <w:rsid w:val="00A03195"/>
    <w:rsid w:val="00A74920"/>
    <w:rsid w:val="00AB509B"/>
    <w:rsid w:val="00AD5A12"/>
    <w:rsid w:val="00AE1074"/>
    <w:rsid w:val="00B12274"/>
    <w:rsid w:val="00BE1056"/>
    <w:rsid w:val="00C82CB0"/>
    <w:rsid w:val="00CF2700"/>
    <w:rsid w:val="00D36234"/>
    <w:rsid w:val="00D835FF"/>
    <w:rsid w:val="00E51029"/>
    <w:rsid w:val="00E61136"/>
    <w:rsid w:val="00E847EF"/>
    <w:rsid w:val="00F47A7E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B9"/>
  </w:style>
  <w:style w:type="paragraph" w:styleId="Stopka">
    <w:name w:val="footer"/>
    <w:basedOn w:val="Normalny"/>
    <w:link w:val="Stopka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B9"/>
  </w:style>
  <w:style w:type="paragraph" w:styleId="Akapitzlist">
    <w:name w:val="List Paragraph"/>
    <w:basedOn w:val="Normalny"/>
    <w:uiPriority w:val="34"/>
    <w:qFormat/>
    <w:rsid w:val="00987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B9"/>
  </w:style>
  <w:style w:type="paragraph" w:styleId="Stopka">
    <w:name w:val="footer"/>
    <w:basedOn w:val="Normalny"/>
    <w:link w:val="Stopka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B9"/>
  </w:style>
  <w:style w:type="paragraph" w:styleId="Akapitzlist">
    <w:name w:val="List Paragraph"/>
    <w:basedOn w:val="Normalny"/>
    <w:uiPriority w:val="34"/>
    <w:qFormat/>
    <w:rsid w:val="0098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6091</Words>
  <Characters>36552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5</cp:revision>
  <dcterms:created xsi:type="dcterms:W3CDTF">2015-01-28T09:29:00Z</dcterms:created>
  <dcterms:modified xsi:type="dcterms:W3CDTF">2015-01-28T09:47:00Z</dcterms:modified>
</cp:coreProperties>
</file>